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/>
    <w:p w:rsidR="004771EE" w:rsidRDefault="004771EE"/>
    <w:p w:rsidR="00532CCC" w:rsidRPr="0031424F" w:rsidRDefault="00532CCC" w:rsidP="00172F42">
      <w:pPr>
        <w:pStyle w:val="NormalWeb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1424F">
        <w:rPr>
          <w:rFonts w:eastAsia="Avenir Light"/>
          <w:color w:val="943634" w:themeColor="accent2" w:themeShade="BF"/>
          <w:kern w:val="24"/>
          <w:sz w:val="40"/>
          <w:szCs w:val="40"/>
        </w:rPr>
        <w:t>Aviso de Privacidad para Trámite de Recepción de Reportes y Quejas</w:t>
      </w:r>
      <w:r w:rsidR="00FD43EF" w:rsidRPr="0031424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por </w:t>
      </w:r>
      <w:proofErr w:type="spellStart"/>
      <w:r w:rsidR="00FD43EF" w:rsidRPr="0031424F">
        <w:rPr>
          <w:rFonts w:eastAsia="Avenir Light"/>
          <w:color w:val="943634" w:themeColor="accent2" w:themeShade="BF"/>
          <w:kern w:val="24"/>
          <w:sz w:val="40"/>
          <w:szCs w:val="40"/>
        </w:rPr>
        <w:t>Call</w:t>
      </w:r>
      <w:proofErr w:type="spellEnd"/>
      <w:r w:rsidR="00FD43EF" w:rsidRPr="0031424F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Center</w:t>
      </w:r>
    </w:p>
    <w:p w:rsidR="00532CCC" w:rsidRDefault="00532CCC" w:rsidP="00172F42">
      <w:pPr>
        <w:pStyle w:val="NormalWeb"/>
        <w:spacing w:before="0" w:beforeAutospacing="0" w:after="0" w:afterAutospacing="0"/>
        <w:rPr>
          <w:rFonts w:ascii="Calibri" w:eastAsia="Avenir Light" w:hAnsi="Calibri" w:cs="Calibri"/>
          <w:b/>
          <w:color w:val="000000"/>
          <w:kern w:val="24"/>
          <w:sz w:val="22"/>
          <w:szCs w:val="22"/>
        </w:rPr>
      </w:pP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Atención Ciudadana con dirección en Av. Allende No. 333 Pte., Planta Baja, Col. Centro C.P. 27000</w:t>
      </w:r>
      <w:r w:rsidRPr="00532CCC">
        <w:rPr>
          <w:color w:val="808080" w:themeColor="background1" w:themeShade="80"/>
          <w:sz w:val="21"/>
          <w:szCs w:val="21"/>
        </w:rPr>
        <w:t xml:space="preserve"> </w:t>
      </w: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en la ciudad de Torreón Coahuila; quien es responsable del uso y protección de datos personales presentados en sus trámites de Recepción de reportes y quejas, para lo cual se informa lo siguiente:</w:t>
      </w: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532CCC" w:rsidRDefault="00532CCC" w:rsidP="00172F4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Nombre y Apellidos</w:t>
      </w:r>
    </w:p>
    <w:p w:rsidR="00532CCC" w:rsidRPr="00532CCC" w:rsidRDefault="00532CCC" w:rsidP="00172F4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532CCC" w:rsidRPr="00532CCC" w:rsidRDefault="00532CCC" w:rsidP="00172F4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532CCC" w:rsidRPr="00532CCC" w:rsidRDefault="00532CCC" w:rsidP="00172F42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nalidad el r</w:t>
      </w: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egistro y control de los usuarios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</w:t>
      </w:r>
      <w:proofErr w:type="spellStart"/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Call</w:t>
      </w:r>
      <w:proofErr w:type="spellEnd"/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</w:t>
      </w: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enter.</w:t>
      </w:r>
    </w:p>
    <w:p w:rsidR="00532CCC" w:rsidRPr="00532CC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trámite, “Recepción de Reportes y Quejas</w:t>
      </w:r>
      <w:r w:rsidR="00FD43E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por </w:t>
      </w:r>
      <w:proofErr w:type="spellStart"/>
      <w:r w:rsidR="00FD43EF">
        <w:rPr>
          <w:rFonts w:eastAsia="Avenir Light"/>
          <w:color w:val="808080" w:themeColor="background1" w:themeShade="80"/>
          <w:kern w:val="24"/>
          <w:sz w:val="21"/>
          <w:szCs w:val="21"/>
        </w:rPr>
        <w:t>Call</w:t>
      </w:r>
      <w:proofErr w:type="spellEnd"/>
      <w:r w:rsidR="00FD43E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Center</w:t>
      </w:r>
      <w:r w:rsidRPr="00532CCC">
        <w:rPr>
          <w:rFonts w:eastAsia="Avenir Light"/>
          <w:color w:val="808080" w:themeColor="background1" w:themeShade="80"/>
          <w:kern w:val="24"/>
          <w:sz w:val="21"/>
          <w:szCs w:val="21"/>
        </w:rPr>
        <w:t>”, es susceptible a ser transferidos a otras Dependencias para la respuesta y conclusión de la solicitud o queja realizada, de acuerdo a la Ley de Acceso, y/o cuando por algún ordenamiento jurídico se requiera.</w:t>
      </w:r>
    </w:p>
    <w:p w:rsidR="00532CCC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32CCC" w:rsidRPr="0031424F" w:rsidRDefault="00532CCC" w:rsidP="00172F42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31424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172F42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172F42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172F4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4771EE" w:rsidRPr="0028441C" w:rsidRDefault="00B34F8D" w:rsidP="00172F4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B0FAAB" wp14:editId="3E8D47B1">
                <wp:simplePos x="0" y="0"/>
                <wp:positionH relativeFrom="column">
                  <wp:posOffset>-984885</wp:posOffset>
                </wp:positionH>
                <wp:positionV relativeFrom="paragraph">
                  <wp:posOffset>1271905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Pr="0031424F" w:rsidRDefault="00B34F8D" w:rsidP="00B34F8D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1424F">
                              <w:rPr>
                                <w:b/>
                                <w:color w:val="000000" w:themeColor="text1"/>
                              </w:rP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7.55pt;margin-top:100.1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Dh8N7Ti&#10;AAAADQEAAA8AAAAAAAAAAAAAAAAADQUAAGRycy9kb3ducmV2LnhtbFBLBQYAAAAABAAEAPMAAAAc&#10;BgAAAAA=&#10;" fillcolor="#7f7f7f [1612]" strokecolor="#943634 [2405]" strokeweight="2pt">
                <v:textbox>
                  <w:txbxContent>
                    <w:p w:rsidR="00B34F8D" w:rsidRPr="0031424F" w:rsidRDefault="00B34F8D" w:rsidP="00B34F8D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31424F">
                        <w:rPr>
                          <w:b/>
                          <w:color w:val="000000" w:themeColor="text1"/>
                        </w:rP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8F" w:rsidRDefault="00C4448F" w:rsidP="0031424F">
      <w:pPr>
        <w:spacing w:after="0" w:line="240" w:lineRule="auto"/>
      </w:pPr>
      <w:r>
        <w:separator/>
      </w:r>
    </w:p>
  </w:endnote>
  <w:endnote w:type="continuationSeparator" w:id="0">
    <w:p w:rsidR="00C4448F" w:rsidRDefault="00C4448F" w:rsidP="00314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8F" w:rsidRDefault="00C4448F" w:rsidP="0031424F">
      <w:pPr>
        <w:spacing w:after="0" w:line="240" w:lineRule="auto"/>
      </w:pPr>
      <w:r>
        <w:separator/>
      </w:r>
    </w:p>
  </w:footnote>
  <w:footnote w:type="continuationSeparator" w:id="0">
    <w:p w:rsidR="00C4448F" w:rsidRDefault="00C4448F" w:rsidP="00314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4F" w:rsidRDefault="0031424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-1905</wp:posOffset>
          </wp:positionV>
          <wp:extent cx="5334000" cy="11525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72F42"/>
    <w:rsid w:val="001A0FC2"/>
    <w:rsid w:val="0028441C"/>
    <w:rsid w:val="0031424F"/>
    <w:rsid w:val="003F74D8"/>
    <w:rsid w:val="004771EE"/>
    <w:rsid w:val="004A38EA"/>
    <w:rsid w:val="00532CCC"/>
    <w:rsid w:val="005A32D8"/>
    <w:rsid w:val="00750C79"/>
    <w:rsid w:val="00900886"/>
    <w:rsid w:val="00AD6D01"/>
    <w:rsid w:val="00B34F8D"/>
    <w:rsid w:val="00B36F59"/>
    <w:rsid w:val="00C4448F"/>
    <w:rsid w:val="00D40AB0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14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24F"/>
  </w:style>
  <w:style w:type="paragraph" w:styleId="Piedepgina">
    <w:name w:val="footer"/>
    <w:basedOn w:val="Normal"/>
    <w:link w:val="PiedepginaCar"/>
    <w:uiPriority w:val="99"/>
    <w:unhideWhenUsed/>
    <w:rsid w:val="00314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314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24F"/>
  </w:style>
  <w:style w:type="paragraph" w:styleId="Piedepgina">
    <w:name w:val="footer"/>
    <w:basedOn w:val="Normal"/>
    <w:link w:val="PiedepginaCar"/>
    <w:uiPriority w:val="99"/>
    <w:unhideWhenUsed/>
    <w:rsid w:val="003142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2022-01-14T16:43:00Z</dcterms:created>
  <dcterms:modified xsi:type="dcterms:W3CDTF">2022-01-14T16:43:00Z</dcterms:modified>
</cp:coreProperties>
</file>